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14360" w14:textId="77777777" w:rsidR="00C344A8" w:rsidRPr="000644EA" w:rsidRDefault="00C344A8" w:rsidP="00C344A8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inline distT="0" distB="0" distL="0" distR="0" wp14:anchorId="04E04208" wp14:editId="2A51E58E">
            <wp:extent cx="541020" cy="6477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A1D48" w14:textId="77777777" w:rsidR="00C344A8" w:rsidRPr="000644EA" w:rsidRDefault="00C344A8" w:rsidP="00C344A8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 депутатов</w:t>
      </w:r>
    </w:p>
    <w:p w14:paraId="45F21E02" w14:textId="77777777" w:rsidR="00C344A8" w:rsidRPr="000644EA" w:rsidRDefault="00C344A8" w:rsidP="00C3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Лысковского муниципального округа</w:t>
      </w:r>
    </w:p>
    <w:p w14:paraId="74761E2C" w14:textId="77777777" w:rsidR="00C344A8" w:rsidRPr="000644EA" w:rsidRDefault="00C344A8" w:rsidP="00C3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Нижегородской области</w:t>
      </w:r>
    </w:p>
    <w:p w14:paraId="727069F4" w14:textId="4E669A34" w:rsidR="00C344A8" w:rsidRDefault="00C344A8" w:rsidP="00C3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51369AB3" w14:textId="77777777" w:rsidR="00EC2BAD" w:rsidRDefault="00EC2BAD" w:rsidP="00C3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5D9DAC1A" w14:textId="77777777" w:rsidR="00C344A8" w:rsidRPr="000644EA" w:rsidRDefault="00C344A8" w:rsidP="00C344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  <w:t>Р Е Ш Е Н И Е</w:t>
      </w:r>
    </w:p>
    <w:p w14:paraId="0536B251" w14:textId="22E0385A" w:rsidR="000644EA" w:rsidRPr="00FC168C" w:rsidRDefault="00C344A8" w:rsidP="00FC168C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F31643" w14:textId="40A9BFC9" w:rsidR="00321964" w:rsidRPr="00FC168C" w:rsidRDefault="00321964" w:rsidP="00FC168C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3749E" w14:textId="7DBE9329" w:rsidR="000644EA" w:rsidRPr="00FC168C" w:rsidRDefault="00EC2BAD" w:rsidP="00C344A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 августа</w:t>
      </w:r>
      <w:r w:rsidR="00D47B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1964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6155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</w:p>
    <w:p w14:paraId="73F0E173" w14:textId="77777777" w:rsidR="00D47BEA" w:rsidRPr="00FC168C" w:rsidRDefault="00D47BEA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5EBBD4" w14:textId="77777777" w:rsidR="00D47BEA" w:rsidRPr="00FC168C" w:rsidRDefault="00D47BEA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1B7EB8" w14:textId="7C9B7FC2" w:rsidR="006876CF" w:rsidRPr="00FC168C" w:rsidRDefault="000E54F6" w:rsidP="00C344A8">
      <w:pPr>
        <w:spacing w:after="0" w:line="240" w:lineRule="auto"/>
        <w:ind w:right="5102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О подготовке образовательных организаций Лысковского муниципального округа к новому 2026-2027 учебному году</w:t>
      </w:r>
    </w:p>
    <w:p w14:paraId="74812F4F" w14:textId="77777777" w:rsidR="000E54F6" w:rsidRPr="00FC168C" w:rsidRDefault="000E54F6" w:rsidP="00FC168C">
      <w:pPr>
        <w:spacing w:after="0" w:line="240" w:lineRule="auto"/>
        <w:ind w:right="510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63EE64" w14:textId="77777777" w:rsidR="00D47BEA" w:rsidRPr="00FC168C" w:rsidRDefault="00D47BEA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7A82CC" w14:textId="2BDD6EBF" w:rsidR="00693927" w:rsidRPr="00FC168C" w:rsidRDefault="000644EA" w:rsidP="00FC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68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Заслушав информацию по вопросу</w:t>
      </w:r>
      <w:r w:rsidR="00D626CB" w:rsidRPr="00FC1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26CB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E54F6" w:rsidRPr="00FC168C">
        <w:rPr>
          <w:rFonts w:ascii="Times New Roman" w:hAnsi="Times New Roman" w:cs="Times New Roman"/>
          <w:sz w:val="24"/>
          <w:szCs w:val="24"/>
        </w:rPr>
        <w:t>О подготовке образовательных организаций Лысковского муниципального округа к новому 2026-2027 учебному году</w:t>
      </w:r>
      <w:r w:rsidR="00D47BEA" w:rsidRPr="00FC168C">
        <w:rPr>
          <w:rFonts w:ascii="Times New Roman" w:hAnsi="Times New Roman" w:cs="Times New Roman"/>
          <w:sz w:val="24"/>
          <w:szCs w:val="24"/>
        </w:rPr>
        <w:t>»</w:t>
      </w:r>
      <w:r w:rsidR="00B54247" w:rsidRPr="00FC168C">
        <w:rPr>
          <w:rFonts w:ascii="Times New Roman" w:hAnsi="Times New Roman" w:cs="Times New Roman"/>
          <w:sz w:val="24"/>
          <w:szCs w:val="24"/>
        </w:rPr>
        <w:t xml:space="preserve">, </w:t>
      </w:r>
      <w:r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предоставленную </w:t>
      </w:r>
      <w:r w:rsidR="00C20549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</w:t>
      </w:r>
      <w:r w:rsidR="00D47BEA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C20549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о</w:t>
      </w:r>
      <w:r w:rsidR="008B4212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</w:t>
      </w:r>
      <w:r w:rsidR="00424E4B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549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Лысковского му</w:t>
      </w:r>
      <w:r w:rsidR="00722271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ниципального округа </w:t>
      </w:r>
      <w:proofErr w:type="spellStart"/>
      <w:r w:rsidR="00D47BEA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Блиновой</w:t>
      </w:r>
      <w:proofErr w:type="spellEnd"/>
      <w:r w:rsidR="00D47BEA"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И.А.,</w:t>
      </w:r>
    </w:p>
    <w:p w14:paraId="3C16FE20" w14:textId="77777777" w:rsidR="00321964" w:rsidRPr="00FC168C" w:rsidRDefault="00321964" w:rsidP="00FC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96EE3" w14:textId="5C28ED79" w:rsidR="000644EA" w:rsidRPr="00FC168C" w:rsidRDefault="000644EA" w:rsidP="00FC168C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ДЕПУТАТОВ РЕШИЛ:</w:t>
      </w:r>
    </w:p>
    <w:p w14:paraId="292B27E8" w14:textId="77777777" w:rsidR="00321964" w:rsidRPr="00FC168C" w:rsidRDefault="00321964" w:rsidP="00FC168C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830A5" w14:textId="2FFCA516" w:rsidR="001E1460" w:rsidRPr="00FC168C" w:rsidRDefault="00B54247" w:rsidP="00FC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44EA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нформацию по вопросу «</w:t>
      </w:r>
      <w:r w:rsidR="000E54F6"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 подготовке образовательных организаций Лысковского муниципального округа к новому 2026-2027 учебному году</w:t>
      </w:r>
      <w:r w:rsidR="00C211CC" w:rsidRPr="00FC168C">
        <w:rPr>
          <w:rFonts w:ascii="Times New Roman" w:eastAsia="Calibri" w:hAnsi="Times New Roman" w:cs="Times New Roman"/>
          <w:sz w:val="24"/>
          <w:szCs w:val="24"/>
        </w:rPr>
        <w:t>» п</w:t>
      </w:r>
      <w:r w:rsidR="000644EA" w:rsidRPr="00FC1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ринять к сведению.</w:t>
      </w:r>
      <w:r w:rsidR="001E1460" w:rsidRPr="00FC1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60DDE2E" w14:textId="77777777" w:rsidR="00321964" w:rsidRPr="00FC168C" w:rsidRDefault="00321964" w:rsidP="00FC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A9CB9B" w14:textId="77777777" w:rsidR="00321964" w:rsidRPr="00FC168C" w:rsidRDefault="00321964" w:rsidP="00FC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2F7523" w14:textId="77777777" w:rsidR="00321964" w:rsidRPr="00FC168C" w:rsidRDefault="00321964" w:rsidP="00FC1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E61FD4" w14:textId="49F4DF83" w:rsidR="00321964" w:rsidRPr="00FC168C" w:rsidRDefault="00321964" w:rsidP="00C344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1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Совета депутатов</w:t>
      </w:r>
    </w:p>
    <w:p w14:paraId="0A789537" w14:textId="6FB05DE2" w:rsidR="00C223A1" w:rsidRPr="00FC168C" w:rsidRDefault="00321964" w:rsidP="00C344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Лысковского муниципального округа </w:t>
      </w: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r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  <w:proofErr w:type="spellStart"/>
      <w:r w:rsidR="00D47BEA" w:rsidRPr="00FC168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П.В.Чернышев</w:t>
      </w:r>
      <w:proofErr w:type="spellEnd"/>
    </w:p>
    <w:p w14:paraId="6897DEB9" w14:textId="25485226" w:rsidR="001E1460" w:rsidRPr="00FC168C" w:rsidRDefault="001E1460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628447B5" w14:textId="07BFC4AC" w:rsidR="001E1460" w:rsidRPr="00FC168C" w:rsidRDefault="001E1460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62E8ACC2" w14:textId="13388A1C" w:rsidR="001E1460" w:rsidRPr="00FC168C" w:rsidRDefault="001E1460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7B1722C5" w14:textId="419DCE29" w:rsidR="001E1460" w:rsidRPr="00FC168C" w:rsidRDefault="001E1460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5DFAD8A1" w14:textId="7B557B3E" w:rsidR="001E1460" w:rsidRPr="00FC168C" w:rsidRDefault="001E1460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1965E2CD" w14:textId="5C0E9039" w:rsidR="001E1460" w:rsidRPr="00FC168C" w:rsidRDefault="001E1460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35BFD4EB" w14:textId="1B57F8AA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18EB5B91" w14:textId="182479EF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4A667867" w14:textId="5825D232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3DFDACA5" w14:textId="47D4FFAC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51613922" w14:textId="19D9AA6A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4E6B6EE9" w14:textId="0A8AC8A6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09404048" w14:textId="00EEB193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601EF658" w14:textId="1EDD72AD" w:rsidR="00D47BEA" w:rsidRPr="00FC168C" w:rsidRDefault="00D47BEA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14:paraId="30851A96" w14:textId="78F952B4" w:rsidR="00D47BEA" w:rsidRDefault="0081461C" w:rsidP="0081461C">
      <w:pPr>
        <w:widowControl w:val="0"/>
        <w:tabs>
          <w:tab w:val="left" w:pos="6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ab/>
      </w:r>
    </w:p>
    <w:p w14:paraId="0FE6BB34" w14:textId="77777777" w:rsidR="0081461C" w:rsidRPr="00FC168C" w:rsidRDefault="0081461C" w:rsidP="0081461C">
      <w:pPr>
        <w:widowControl w:val="0"/>
        <w:tabs>
          <w:tab w:val="left" w:pos="68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24E4B" w:rsidRPr="00FC168C" w14:paraId="22535AA8" w14:textId="77777777" w:rsidTr="00424E4B">
        <w:tc>
          <w:tcPr>
            <w:tcW w:w="4927" w:type="dxa"/>
          </w:tcPr>
          <w:p w14:paraId="3F3B84E9" w14:textId="77777777" w:rsidR="00424E4B" w:rsidRPr="00FC168C" w:rsidRDefault="00424E4B" w:rsidP="00FC168C">
            <w:pPr>
              <w:ind w:firstLine="70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3D919579" w14:textId="77777777" w:rsidR="00F822CA" w:rsidRDefault="00F822CA" w:rsidP="00FC168C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774ECE" w14:textId="47CA7905" w:rsidR="00424E4B" w:rsidRPr="00FC168C" w:rsidRDefault="00424E4B" w:rsidP="00F8573A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68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Приложение</w:t>
            </w:r>
          </w:p>
          <w:p w14:paraId="601705FB" w14:textId="77777777" w:rsidR="00424E4B" w:rsidRPr="00FC168C" w:rsidRDefault="00424E4B" w:rsidP="00FC168C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68C">
              <w:rPr>
                <w:rFonts w:ascii="Times New Roman" w:hAnsi="Times New Roman" w:cs="Times New Roman"/>
                <w:bCs/>
                <w:sz w:val="24"/>
                <w:szCs w:val="24"/>
              </w:rPr>
              <w:t>к решению Совета депутатов</w:t>
            </w:r>
          </w:p>
          <w:p w14:paraId="6E4D6385" w14:textId="4801AFE8" w:rsidR="00424E4B" w:rsidRPr="00FC168C" w:rsidRDefault="00424E4B" w:rsidP="00FC168C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68C">
              <w:rPr>
                <w:rFonts w:ascii="Times New Roman" w:hAnsi="Times New Roman" w:cs="Times New Roman"/>
                <w:bCs/>
                <w:sz w:val="24"/>
                <w:szCs w:val="24"/>
              </w:rPr>
              <w:t>Лысковского муниципального округа</w:t>
            </w:r>
          </w:p>
          <w:p w14:paraId="29EFD064" w14:textId="77777777" w:rsidR="00424E4B" w:rsidRPr="00FC168C" w:rsidRDefault="00424E4B" w:rsidP="00FC168C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68C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Нижегородской области</w:t>
            </w:r>
          </w:p>
          <w:p w14:paraId="686240E2" w14:textId="31348C64" w:rsidR="00424E4B" w:rsidRPr="00FC168C" w:rsidRDefault="00424E4B" w:rsidP="00FC168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8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8573A">
              <w:rPr>
                <w:rFonts w:ascii="Times New Roman" w:hAnsi="Times New Roman" w:cs="Times New Roman"/>
                <w:sz w:val="24"/>
                <w:szCs w:val="24"/>
              </w:rPr>
              <w:t xml:space="preserve">19 августа </w:t>
            </w:r>
            <w:r w:rsidRPr="00FC16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7BEA" w:rsidRPr="00FC1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168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F8573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14:paraId="6966A84C" w14:textId="03C6456E" w:rsidR="00424E4B" w:rsidRPr="00FC168C" w:rsidRDefault="00424E4B" w:rsidP="00FC168C">
            <w:pPr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0685324" w14:textId="77777777" w:rsidR="00DA1A2C" w:rsidRPr="00FC168C" w:rsidRDefault="00DA1A2C" w:rsidP="00FC16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5AD48C1" w14:textId="4F3290C9" w:rsidR="00DA1A2C" w:rsidRPr="00852AF3" w:rsidRDefault="00D45E17" w:rsidP="00FC168C">
      <w:pPr>
        <w:tabs>
          <w:tab w:val="left" w:pos="3360"/>
          <w:tab w:val="center" w:pos="481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ab/>
      </w:r>
      <w:r w:rsidRPr="00FC168C">
        <w:rPr>
          <w:rFonts w:ascii="Times New Roman" w:hAnsi="Times New Roman" w:cs="Times New Roman"/>
          <w:sz w:val="24"/>
          <w:szCs w:val="24"/>
        </w:rPr>
        <w:tab/>
      </w:r>
      <w:r w:rsidR="00DA1A2C" w:rsidRPr="00852AF3">
        <w:rPr>
          <w:rFonts w:ascii="Times New Roman" w:hAnsi="Times New Roman" w:cs="Times New Roman"/>
          <w:sz w:val="24"/>
          <w:szCs w:val="24"/>
        </w:rPr>
        <w:t>Информация</w:t>
      </w:r>
    </w:p>
    <w:p w14:paraId="6FB0132B" w14:textId="47501298" w:rsidR="006D692F" w:rsidRPr="00852AF3" w:rsidRDefault="00DA1A2C" w:rsidP="00FC168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52AF3">
        <w:rPr>
          <w:rFonts w:ascii="Times New Roman" w:hAnsi="Times New Roman" w:cs="Times New Roman"/>
          <w:sz w:val="24"/>
          <w:szCs w:val="24"/>
        </w:rPr>
        <w:t xml:space="preserve">о подготовке </w:t>
      </w:r>
      <w:r w:rsidR="000E54F6" w:rsidRPr="00852AF3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Лысковского муниципального округа </w:t>
      </w:r>
      <w:r w:rsidR="00852AF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52AF3">
        <w:rPr>
          <w:rFonts w:ascii="Times New Roman" w:hAnsi="Times New Roman" w:cs="Times New Roman"/>
          <w:sz w:val="24"/>
          <w:szCs w:val="24"/>
        </w:rPr>
        <w:t>к новому 202</w:t>
      </w:r>
      <w:r w:rsidR="00D47BEA" w:rsidRPr="00852AF3">
        <w:rPr>
          <w:rFonts w:ascii="Times New Roman" w:hAnsi="Times New Roman" w:cs="Times New Roman"/>
          <w:sz w:val="24"/>
          <w:szCs w:val="24"/>
        </w:rPr>
        <w:t>6</w:t>
      </w:r>
      <w:r w:rsidRPr="00852AF3">
        <w:rPr>
          <w:rFonts w:ascii="Times New Roman" w:hAnsi="Times New Roman" w:cs="Times New Roman"/>
          <w:sz w:val="24"/>
          <w:szCs w:val="24"/>
        </w:rPr>
        <w:t>-202</w:t>
      </w:r>
      <w:r w:rsidR="00D47BEA" w:rsidRPr="00852AF3">
        <w:rPr>
          <w:rFonts w:ascii="Times New Roman" w:hAnsi="Times New Roman" w:cs="Times New Roman"/>
          <w:sz w:val="24"/>
          <w:szCs w:val="24"/>
        </w:rPr>
        <w:t>7</w:t>
      </w:r>
      <w:r w:rsidRPr="00852AF3">
        <w:rPr>
          <w:rFonts w:ascii="Times New Roman" w:hAnsi="Times New Roman" w:cs="Times New Roman"/>
          <w:sz w:val="24"/>
          <w:szCs w:val="24"/>
        </w:rPr>
        <w:t xml:space="preserve"> учебному году</w:t>
      </w:r>
    </w:p>
    <w:p w14:paraId="5B8814BF" w14:textId="0E90B8F5" w:rsidR="000E54F6" w:rsidRPr="00FC168C" w:rsidRDefault="000E54F6" w:rsidP="00FC16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4531D" w14:textId="77777777" w:rsidR="000E54F6" w:rsidRPr="00FC168C" w:rsidRDefault="000E54F6" w:rsidP="00FC16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E7871" w14:textId="77777777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На начало учебного года сеть системы образования Лысковского района включает: </w:t>
      </w:r>
    </w:p>
    <w:p w14:paraId="39FF6AEE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- 22 детских сада (11 в городе, 11 – на селе), 2 дошкольные группы на базе школ;</w:t>
      </w:r>
    </w:p>
    <w:p w14:paraId="16B60B2C" w14:textId="18E6DF36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- 12 общеобразовательных организаций:</w:t>
      </w:r>
    </w:p>
    <w:p w14:paraId="60D7613D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- 8 средних школ;</w:t>
      </w:r>
    </w:p>
    <w:p w14:paraId="41BA3B39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- 3 основные школы;</w:t>
      </w:r>
    </w:p>
    <w:p w14:paraId="207EE049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средняя школа при ИК-16;</w:t>
      </w:r>
    </w:p>
    <w:p w14:paraId="3E6F1D8C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- 2 учреждения дополнительного образования.</w:t>
      </w:r>
    </w:p>
    <w:p w14:paraId="47CD5335" w14:textId="77777777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Всего 36 образовательных организаций.</w:t>
      </w:r>
    </w:p>
    <w:p w14:paraId="2AFDFFCE" w14:textId="77777777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В новом учебном году детские сады будут посещать 1224 ребенка дошкольного возраста (скомплектовано 79 групп):</w:t>
      </w:r>
    </w:p>
    <w:p w14:paraId="6D4B5CB9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общеразвивающей</w:t>
      </w:r>
      <w:r w:rsidRPr="00FC1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направленности – 64 группы;</w:t>
      </w:r>
    </w:p>
    <w:p w14:paraId="7F310BB5" w14:textId="26B84150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- комбинированной </w:t>
      </w:r>
      <w:r w:rsidR="00FC168C">
        <w:rPr>
          <w:rFonts w:ascii="Times New Roman" w:hAnsi="Times New Roman" w:cs="Times New Roman"/>
          <w:sz w:val="24"/>
          <w:szCs w:val="24"/>
        </w:rPr>
        <w:t>направленности</w:t>
      </w:r>
      <w:r w:rsidRPr="00FC168C">
        <w:rPr>
          <w:rFonts w:ascii="Times New Roman" w:hAnsi="Times New Roman" w:cs="Times New Roman"/>
          <w:sz w:val="24"/>
          <w:szCs w:val="24"/>
        </w:rPr>
        <w:t xml:space="preserve"> –  9 групп;</w:t>
      </w:r>
    </w:p>
    <w:p w14:paraId="179B0B2E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компенсирующей направленности – 6 групп (в детских садах №1, 15,16, 17).</w:t>
      </w:r>
    </w:p>
    <w:p w14:paraId="320890E5" w14:textId="77777777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 Охват дошкольным образованием составляет 60 %. </w:t>
      </w:r>
    </w:p>
    <w:p w14:paraId="0DAB68FA" w14:textId="0F8C565E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Задачу доступности дошкольного образования для детей до 3 лет округ выполняет. Полностью обеспечены местом в детском саду дети - двухлетки и все нуждающиеся в более раннем возрасте. В 2026 году путевку в детский сад получили 1</w:t>
      </w:r>
      <w:r w:rsidR="005E3EFA">
        <w:rPr>
          <w:rFonts w:ascii="Times New Roman" w:hAnsi="Times New Roman" w:cs="Times New Roman"/>
          <w:sz w:val="24"/>
          <w:szCs w:val="24"/>
        </w:rPr>
        <w:t>7</w:t>
      </w:r>
      <w:r w:rsidRPr="00FC168C">
        <w:rPr>
          <w:rFonts w:ascii="Times New Roman" w:hAnsi="Times New Roman" w:cs="Times New Roman"/>
          <w:sz w:val="24"/>
          <w:szCs w:val="24"/>
        </w:rPr>
        <w:t>6 детей.</w:t>
      </w:r>
    </w:p>
    <w:p w14:paraId="03E6F2C0" w14:textId="77777777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>В новом учебном году в школах округа будут обучаться 3274 ученика (в прошлом 3338 уч.), ежегодно наблюдается небольшое уменьшение числа школьников. Во вторую смену планируется обучать 312 детей.</w:t>
      </w:r>
    </w:p>
    <w:p w14:paraId="4DFB5E81" w14:textId="3AB09F4B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>Ожидается 2</w:t>
      </w:r>
      <w:r w:rsidR="005E3EFA">
        <w:rPr>
          <w:rFonts w:ascii="Times New Roman" w:eastAsia="Batang" w:hAnsi="Times New Roman" w:cs="Times New Roman"/>
          <w:sz w:val="24"/>
          <w:szCs w:val="24"/>
          <w:lang w:eastAsia="ko-KR"/>
        </w:rPr>
        <w:t>48</w:t>
      </w:r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первоклассников: по три класса в школах №2, №3, №5. В прошлом году первоклассников было 273 чел. (16 классов-комплектов). Десятые классы планируется открыть в школах №2, №3, №5, </w:t>
      </w:r>
      <w:proofErr w:type="spellStart"/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>Барминской</w:t>
      </w:r>
      <w:proofErr w:type="spellEnd"/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>Валковской</w:t>
      </w:r>
      <w:proofErr w:type="spellEnd"/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>Летневской</w:t>
      </w:r>
      <w:proofErr w:type="spellEnd"/>
      <w:r w:rsidRPr="00FC168C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(85 человек).</w:t>
      </w:r>
    </w:p>
    <w:p w14:paraId="3F6561E4" w14:textId="58711274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Итого 1 сентября за парты сядут 32</w:t>
      </w:r>
      <w:r w:rsidR="005E3EFA">
        <w:rPr>
          <w:rFonts w:ascii="Times New Roman" w:hAnsi="Times New Roman" w:cs="Times New Roman"/>
          <w:sz w:val="24"/>
          <w:szCs w:val="24"/>
        </w:rPr>
        <w:t>62</w:t>
      </w:r>
      <w:r w:rsidRPr="00FC168C">
        <w:rPr>
          <w:rFonts w:ascii="Times New Roman" w:hAnsi="Times New Roman" w:cs="Times New Roman"/>
          <w:sz w:val="24"/>
          <w:szCs w:val="24"/>
        </w:rPr>
        <w:t xml:space="preserve"> ученика (182 класса-комплекта). Вторая смена сохранится во второй и третьей школах - 312 учеников. По адаптированной образовательной программе (для детей с ограниченными возможностями здоровья) будут обучаться в специальных классах – 74 ученика.</w:t>
      </w:r>
    </w:p>
    <w:p w14:paraId="2F69384D" w14:textId="77777777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Для 320 учеников организован ежедневный подвоз. Для выполнения этой работы задействовано 13 единиц школьной техники. </w:t>
      </w:r>
    </w:p>
    <w:p w14:paraId="72A1BEF5" w14:textId="2E9C9E96" w:rsidR="000E54F6" w:rsidRPr="00FC168C" w:rsidRDefault="000E54F6" w:rsidP="00F822CA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FC168C">
        <w:rPr>
          <w:rFonts w:ascii="Times New Roman" w:hAnsi="Times New Roman"/>
          <w:sz w:val="24"/>
          <w:szCs w:val="24"/>
        </w:rPr>
        <w:t>Система образования округа имеет стабильный, профессиональный кадровый состав, состоящий из 9</w:t>
      </w:r>
      <w:r w:rsidR="006052AE">
        <w:rPr>
          <w:rFonts w:ascii="Times New Roman" w:hAnsi="Times New Roman"/>
          <w:sz w:val="24"/>
          <w:szCs w:val="24"/>
        </w:rPr>
        <w:t>36</w:t>
      </w:r>
      <w:r w:rsidRPr="00FC168C">
        <w:rPr>
          <w:rFonts w:ascii="Times New Roman" w:hAnsi="Times New Roman"/>
          <w:sz w:val="24"/>
          <w:szCs w:val="24"/>
        </w:rPr>
        <w:t xml:space="preserve"> штатных сотрудников: </w:t>
      </w:r>
    </w:p>
    <w:p w14:paraId="4227A6CE" w14:textId="77777777" w:rsidR="000E54F6" w:rsidRPr="00FC168C" w:rsidRDefault="000E54F6" w:rsidP="00F822CA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FC168C">
        <w:rPr>
          <w:rFonts w:ascii="Times New Roman" w:hAnsi="Times New Roman"/>
          <w:sz w:val="24"/>
          <w:szCs w:val="24"/>
        </w:rPr>
        <w:t>- в школах 481 работник, из них 267 педагогов, в том числе 230 учителей;</w:t>
      </w:r>
    </w:p>
    <w:p w14:paraId="0636F299" w14:textId="77777777" w:rsidR="000E54F6" w:rsidRPr="00FC168C" w:rsidRDefault="000E54F6" w:rsidP="00F822CA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FC168C">
        <w:rPr>
          <w:rFonts w:ascii="Times New Roman" w:hAnsi="Times New Roman"/>
          <w:sz w:val="24"/>
          <w:szCs w:val="24"/>
        </w:rPr>
        <w:t xml:space="preserve"> - в детских садах – 448 работников, из них 166 педагогов, в том числе 131 воспитатель;</w:t>
      </w:r>
    </w:p>
    <w:p w14:paraId="05058F2F" w14:textId="77777777" w:rsidR="000E54F6" w:rsidRPr="00FC168C" w:rsidRDefault="000E54F6" w:rsidP="00F822CA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FC168C">
        <w:rPr>
          <w:rFonts w:ascii="Times New Roman" w:hAnsi="Times New Roman"/>
          <w:sz w:val="24"/>
          <w:szCs w:val="24"/>
        </w:rPr>
        <w:t>- в организациях дополнительного образования – 7 педагогов.</w:t>
      </w:r>
    </w:p>
    <w:p w14:paraId="4152A902" w14:textId="0F37A4FB" w:rsidR="000E54F6" w:rsidRPr="00FC168C" w:rsidRDefault="000E54F6" w:rsidP="00F82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Ежегодно в школы приходят молодые специалисты. Но тем не менее мы испытываем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дефицит в учителях русского языка и литературы, математики, информатики.</w:t>
      </w:r>
    </w:p>
    <w:p w14:paraId="1B2A8EA4" w14:textId="64C0DC1E" w:rsidR="000E54F6" w:rsidRPr="00FC168C" w:rsidRDefault="000E54F6" w:rsidP="00F822CA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68C">
        <w:rPr>
          <w:rFonts w:ascii="Times New Roman" w:hAnsi="Times New Roman" w:cs="Times New Roman"/>
          <w:sz w:val="24"/>
          <w:szCs w:val="24"/>
        </w:rPr>
        <w:t>В этом году школы закупили новые учебники на средства областного бюджета по обществознанию для учеников 9, 10 классов и по всеобщей истории и истории России.</w:t>
      </w:r>
      <w:r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AEE60C" w14:textId="08BDBA06" w:rsidR="000E54F6" w:rsidRPr="00FC168C" w:rsidRDefault="000E54F6" w:rsidP="00F822CA">
      <w:pPr>
        <w:widowControl w:val="0"/>
        <w:tabs>
          <w:tab w:val="left" w:pos="1134"/>
        </w:tabs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тем, что в 9 классах будет изучаться обществознание как отдельный курс, в </w:t>
      </w:r>
      <w:r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летний период 1</w:t>
      </w:r>
      <w:r w:rsidR="00D05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C1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обществознания прошли обучение в НИРО.</w:t>
      </w:r>
    </w:p>
    <w:p w14:paraId="32BC243D" w14:textId="77777777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С 3 августа работает межведомственная комиссия по оценке готовности образовательных организаций к новому учебному году.</w:t>
      </w:r>
    </w:p>
    <w:p w14:paraId="76C715BE" w14:textId="45F5E4C3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В состав межведомственной комиссии входят представители </w:t>
      </w:r>
      <w:proofErr w:type="spellStart"/>
      <w:r w:rsidRPr="00FC168C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FC168C">
        <w:rPr>
          <w:rFonts w:ascii="Times New Roman" w:hAnsi="Times New Roman" w:cs="Times New Roman"/>
          <w:sz w:val="24"/>
          <w:szCs w:val="24"/>
        </w:rPr>
        <w:t>, Управления образования, под председательством зам</w:t>
      </w:r>
      <w:r w:rsidR="00FC168C">
        <w:rPr>
          <w:rFonts w:ascii="Times New Roman" w:hAnsi="Times New Roman" w:cs="Times New Roman"/>
          <w:sz w:val="24"/>
          <w:szCs w:val="24"/>
        </w:rPr>
        <w:t xml:space="preserve">естителя </w:t>
      </w:r>
      <w:r w:rsidRPr="00FC168C">
        <w:rPr>
          <w:rFonts w:ascii="Times New Roman" w:hAnsi="Times New Roman" w:cs="Times New Roman"/>
          <w:sz w:val="24"/>
          <w:szCs w:val="24"/>
        </w:rPr>
        <w:t>главы администрации округа по социальной политике.</w:t>
      </w:r>
    </w:p>
    <w:p w14:paraId="78143982" w14:textId="77777777" w:rsidR="002C5FDD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По муниципальной программе «Развитие системы образования Лысковского района» на ремонт и материально-техническое оснащение образовательных организаций в 2026 году </w:t>
      </w:r>
      <w:r w:rsidRPr="002C5FDD">
        <w:rPr>
          <w:rFonts w:ascii="Times New Roman" w:hAnsi="Times New Roman" w:cs="Times New Roman"/>
          <w:sz w:val="24"/>
          <w:szCs w:val="24"/>
        </w:rPr>
        <w:t>предусмотрено</w:t>
      </w:r>
      <w:r w:rsidR="00AC3120" w:rsidRPr="002C5FDD">
        <w:rPr>
          <w:rFonts w:ascii="Times New Roman" w:hAnsi="Times New Roman" w:cs="Times New Roman"/>
          <w:sz w:val="24"/>
          <w:szCs w:val="24"/>
        </w:rPr>
        <w:t xml:space="preserve"> 8 млн. </w:t>
      </w:r>
      <w:r w:rsidRPr="002C5FDD">
        <w:rPr>
          <w:rFonts w:ascii="Times New Roman" w:hAnsi="Times New Roman" w:cs="Times New Roman"/>
          <w:sz w:val="24"/>
          <w:szCs w:val="24"/>
        </w:rPr>
        <w:t>руб.</w:t>
      </w:r>
      <w:r w:rsidRPr="00FC16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9A1534" w14:textId="20D0748E" w:rsidR="000E54F6" w:rsidRPr="00FC168C" w:rsidRDefault="002C5FDD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E54F6" w:rsidRPr="00FC168C">
        <w:rPr>
          <w:rFonts w:ascii="Times New Roman" w:hAnsi="Times New Roman" w:cs="Times New Roman"/>
          <w:sz w:val="24"/>
          <w:szCs w:val="24"/>
        </w:rPr>
        <w:t>енежные средства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 направлен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E54F6" w:rsidRPr="00FC168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 на устранение </w:t>
      </w:r>
      <w:r w:rsidR="00FC168C" w:rsidRPr="00FC168C">
        <w:rPr>
          <w:rFonts w:ascii="Times New Roman" w:hAnsi="Times New Roman" w:cs="Times New Roman"/>
          <w:sz w:val="24"/>
          <w:szCs w:val="24"/>
        </w:rPr>
        <w:t>предписаний Роспотребнадзора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 и Отдела надзорной деятельности </w:t>
      </w:r>
      <w:r w:rsidR="00FC168C">
        <w:rPr>
          <w:rFonts w:ascii="Times New Roman" w:hAnsi="Times New Roman" w:cs="Times New Roman"/>
          <w:sz w:val="24"/>
          <w:szCs w:val="24"/>
        </w:rPr>
        <w:t>–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 1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="000E54F6" w:rsidRPr="00FC168C">
        <w:rPr>
          <w:rFonts w:ascii="Times New Roman" w:hAnsi="Times New Roman" w:cs="Times New Roman"/>
          <w:sz w:val="24"/>
          <w:szCs w:val="24"/>
        </w:rPr>
        <w:t>млн</w:t>
      </w:r>
      <w:r w:rsidR="00FC168C">
        <w:rPr>
          <w:rFonts w:ascii="Times New Roman" w:hAnsi="Times New Roman" w:cs="Times New Roman"/>
          <w:sz w:val="24"/>
          <w:szCs w:val="24"/>
        </w:rPr>
        <w:t>.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 690 тыс.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="000E54F6" w:rsidRPr="00FC168C">
        <w:rPr>
          <w:rFonts w:ascii="Times New Roman" w:hAnsi="Times New Roman" w:cs="Times New Roman"/>
          <w:sz w:val="24"/>
          <w:szCs w:val="24"/>
        </w:rPr>
        <w:t xml:space="preserve">руб. </w:t>
      </w:r>
    </w:p>
    <w:p w14:paraId="082C5D69" w14:textId="71962EA6" w:rsidR="000E54F6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В рамках подготовки к новому уч</w:t>
      </w:r>
      <w:r w:rsidR="00FC168C">
        <w:rPr>
          <w:rFonts w:ascii="Times New Roman" w:hAnsi="Times New Roman" w:cs="Times New Roman"/>
          <w:sz w:val="24"/>
          <w:szCs w:val="24"/>
        </w:rPr>
        <w:t xml:space="preserve">ебному </w:t>
      </w:r>
      <w:r w:rsidRPr="00FC168C">
        <w:rPr>
          <w:rFonts w:ascii="Times New Roman" w:hAnsi="Times New Roman" w:cs="Times New Roman"/>
          <w:sz w:val="24"/>
          <w:szCs w:val="24"/>
        </w:rPr>
        <w:t>году выполнены:</w:t>
      </w:r>
    </w:p>
    <w:p w14:paraId="2C3FF8F1" w14:textId="77777777" w:rsidR="00C348A1" w:rsidRDefault="00C348A1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крыши клуба МАУ ДОО ООЦ «Березки» на сумму 2,39 млн. руб., ремонт системы электроснабжения лагеря, монтаж радиоканала пожарной сигнализации,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акарицидная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обработка территории, приобретение стройматериалов для подготовки к летнему сезону на общую сумму 300 тыс. руб.;</w:t>
      </w:r>
    </w:p>
    <w:p w14:paraId="6330D51A" w14:textId="77777777" w:rsidR="00823060" w:rsidRDefault="00C348A1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3060">
        <w:rPr>
          <w:rFonts w:ascii="Times New Roman" w:hAnsi="Times New Roman" w:cs="Times New Roman"/>
          <w:sz w:val="24"/>
          <w:szCs w:val="24"/>
        </w:rPr>
        <w:t xml:space="preserve">замена водонагревателей в Средней школе № 5 </w:t>
      </w:r>
      <w:proofErr w:type="spellStart"/>
      <w:r w:rsidR="00823060">
        <w:rPr>
          <w:rFonts w:ascii="Times New Roman" w:hAnsi="Times New Roman" w:cs="Times New Roman"/>
          <w:sz w:val="24"/>
          <w:szCs w:val="24"/>
        </w:rPr>
        <w:t>г.Лысково</w:t>
      </w:r>
      <w:proofErr w:type="spellEnd"/>
      <w:r w:rsidR="00823060">
        <w:rPr>
          <w:rFonts w:ascii="Times New Roman" w:hAnsi="Times New Roman" w:cs="Times New Roman"/>
          <w:sz w:val="24"/>
          <w:szCs w:val="24"/>
        </w:rPr>
        <w:t xml:space="preserve">, Средней школе № 3 </w:t>
      </w:r>
      <w:proofErr w:type="spellStart"/>
      <w:r w:rsidR="00823060">
        <w:rPr>
          <w:rFonts w:ascii="Times New Roman" w:hAnsi="Times New Roman" w:cs="Times New Roman"/>
          <w:sz w:val="24"/>
          <w:szCs w:val="24"/>
        </w:rPr>
        <w:t>г.Лысково</w:t>
      </w:r>
      <w:proofErr w:type="spellEnd"/>
      <w:r w:rsidR="00823060">
        <w:rPr>
          <w:rFonts w:ascii="Times New Roman" w:hAnsi="Times New Roman" w:cs="Times New Roman"/>
          <w:sz w:val="24"/>
          <w:szCs w:val="24"/>
        </w:rPr>
        <w:t>, МБДОУ детский сад № 8 и МБДОУ детский сад № 13 на сумму 468,8 тыс. руб.;</w:t>
      </w:r>
    </w:p>
    <w:p w14:paraId="615313C3" w14:textId="77777777" w:rsidR="00823060" w:rsidRDefault="00823060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монтаж ограждения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Просецкого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детского сада от клуба на 383,5 тыс. руб.;</w:t>
      </w:r>
    </w:p>
    <w:p w14:paraId="3CA25C22" w14:textId="77777777" w:rsidR="00823060" w:rsidRDefault="00823060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кровли МБДОУ детского сада № 10 на сумму 458,5 тыс. руб.;</w:t>
      </w:r>
    </w:p>
    <w:p w14:paraId="793EC648" w14:textId="77777777" w:rsidR="00823060" w:rsidRDefault="00823060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кровли Никольского детского сада на сумму 188,0 тыс. руб.;</w:t>
      </w:r>
    </w:p>
    <w:p w14:paraId="20BF6339" w14:textId="77777777" w:rsidR="00823060" w:rsidRDefault="00823060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изготовление и монтаж козырька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Просецкой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школе на сумму 270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 w:cs="Times New Roman"/>
          <w:sz w:val="24"/>
          <w:szCs w:val="24"/>
        </w:rPr>
        <w:t>.;</w:t>
      </w:r>
    </w:p>
    <w:p w14:paraId="3206AFB3" w14:textId="77777777" w:rsidR="00823060" w:rsidRDefault="00823060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отдельной входной двери с крыльцом в Центр психолого-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педагогической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медицинской и социальной помощи на сумму 183,9 тыс. руб.;</w:t>
      </w:r>
    </w:p>
    <w:p w14:paraId="29889888" w14:textId="02728D78" w:rsidR="00D05A06" w:rsidRPr="00FC168C" w:rsidRDefault="00823060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и замена наружных сетей отопления, водопровода и канализации в </w:t>
      </w:r>
      <w:r w:rsidR="00A16A2D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округа на общую сумму 1,21 млн. руб., кроме </w:t>
      </w:r>
      <w:r w:rsidR="00D00AE7">
        <w:rPr>
          <w:rFonts w:ascii="Times New Roman" w:hAnsi="Times New Roman" w:cs="Times New Roman"/>
          <w:sz w:val="24"/>
          <w:szCs w:val="24"/>
        </w:rPr>
        <w:t>этого в настоящее время пока не оплачены работы по замене системы ГВС, снабжающей МБДОУ детский сад № 16 горячей водой на сумму 1,47 млн. руб. в связи с отсутствием финансирования;</w:t>
      </w:r>
      <w:r w:rsidR="00C348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83FBD" w14:textId="39381E6C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 xml:space="preserve">- в рамках мероприятий по капитальному ремонту – ремонт кровли в </w:t>
      </w:r>
      <w:proofErr w:type="spellStart"/>
      <w:r w:rsidRPr="00FC168C">
        <w:rPr>
          <w:rFonts w:ascii="Times New Roman" w:hAnsi="Times New Roman" w:cs="Times New Roman"/>
          <w:sz w:val="24"/>
          <w:szCs w:val="24"/>
        </w:rPr>
        <w:t>Берендеевской</w:t>
      </w:r>
      <w:proofErr w:type="spellEnd"/>
      <w:r w:rsidRPr="00FC168C">
        <w:rPr>
          <w:rFonts w:ascii="Times New Roman" w:hAnsi="Times New Roman" w:cs="Times New Roman"/>
          <w:sz w:val="24"/>
          <w:szCs w:val="24"/>
        </w:rPr>
        <w:t xml:space="preserve"> основной школе (государственная программа «Капитальный ремонт образовательных организаций Нижегородской области» на 2026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выделено 5,19 тыс.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руб.) 4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млн</w:t>
      </w:r>
      <w:r w:rsidR="00FC168C">
        <w:rPr>
          <w:rFonts w:ascii="Times New Roman" w:hAnsi="Times New Roman" w:cs="Times New Roman"/>
          <w:sz w:val="24"/>
          <w:szCs w:val="24"/>
        </w:rPr>
        <w:t>.</w:t>
      </w:r>
      <w:r w:rsidRPr="00FC168C">
        <w:rPr>
          <w:rFonts w:ascii="Times New Roman" w:hAnsi="Times New Roman" w:cs="Times New Roman"/>
          <w:sz w:val="24"/>
          <w:szCs w:val="24"/>
        </w:rPr>
        <w:t xml:space="preserve"> 930 тыс</w:t>
      </w:r>
      <w:r w:rsidR="00FC168C">
        <w:rPr>
          <w:rFonts w:ascii="Times New Roman" w:hAnsi="Times New Roman" w:cs="Times New Roman"/>
          <w:sz w:val="24"/>
          <w:szCs w:val="24"/>
        </w:rPr>
        <w:t xml:space="preserve">. руб. </w:t>
      </w:r>
      <w:r w:rsidRPr="00FC168C">
        <w:rPr>
          <w:rFonts w:ascii="Times New Roman" w:hAnsi="Times New Roman" w:cs="Times New Roman"/>
          <w:sz w:val="24"/>
          <w:szCs w:val="24"/>
        </w:rPr>
        <w:t>-область,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259,5 тыс.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руб.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-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местные средства;</w:t>
      </w:r>
    </w:p>
    <w:p w14:paraId="3C821126" w14:textId="367550CB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обустройство территории школы №</w:t>
      </w:r>
      <w:r w:rsidR="00F822CA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5 в рамках проекта «Вам решать» (оборудование беговой дорожки) 4 млн</w:t>
      </w:r>
      <w:r w:rsidR="00FC168C">
        <w:rPr>
          <w:rFonts w:ascii="Times New Roman" w:hAnsi="Times New Roman" w:cs="Times New Roman"/>
          <w:sz w:val="24"/>
          <w:szCs w:val="24"/>
        </w:rPr>
        <w:t>.</w:t>
      </w:r>
      <w:r w:rsidRPr="00FC168C">
        <w:rPr>
          <w:rFonts w:ascii="Times New Roman" w:hAnsi="Times New Roman" w:cs="Times New Roman"/>
          <w:sz w:val="24"/>
          <w:szCs w:val="24"/>
        </w:rPr>
        <w:t xml:space="preserve"> 370 тыс</w:t>
      </w:r>
      <w:r w:rsidR="00FC168C">
        <w:rPr>
          <w:rFonts w:ascii="Times New Roman" w:hAnsi="Times New Roman" w:cs="Times New Roman"/>
          <w:sz w:val="24"/>
          <w:szCs w:val="24"/>
        </w:rPr>
        <w:t xml:space="preserve">. </w:t>
      </w:r>
      <w:r w:rsidRPr="00FC168C">
        <w:rPr>
          <w:rFonts w:ascii="Times New Roman" w:hAnsi="Times New Roman" w:cs="Times New Roman"/>
          <w:sz w:val="24"/>
          <w:szCs w:val="24"/>
        </w:rPr>
        <w:t>руб.</w:t>
      </w:r>
      <w:r w:rsidR="00FC168C">
        <w:rPr>
          <w:rFonts w:ascii="Times New Roman" w:hAnsi="Times New Roman" w:cs="Times New Roman"/>
          <w:sz w:val="24"/>
          <w:szCs w:val="24"/>
        </w:rPr>
        <w:t>;</w:t>
      </w:r>
    </w:p>
    <w:p w14:paraId="64D8B053" w14:textId="467E7878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промывка и опрессовка системы отопления в</w:t>
      </w:r>
      <w:r w:rsidR="00FC168C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организациях на 1,1 млн</w:t>
      </w:r>
      <w:r w:rsidR="00FC168C">
        <w:rPr>
          <w:rFonts w:ascii="Times New Roman" w:hAnsi="Times New Roman" w:cs="Times New Roman"/>
          <w:sz w:val="24"/>
          <w:szCs w:val="24"/>
        </w:rPr>
        <w:t>.</w:t>
      </w:r>
      <w:r w:rsidRPr="00FC168C">
        <w:rPr>
          <w:rFonts w:ascii="Times New Roman" w:hAnsi="Times New Roman" w:cs="Times New Roman"/>
          <w:sz w:val="24"/>
          <w:szCs w:val="24"/>
        </w:rPr>
        <w:t xml:space="preserve"> руб.</w:t>
      </w:r>
      <w:r w:rsidR="003A159B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14:paraId="67F151F7" w14:textId="5174C53C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 мероприятия по выполнению требований антитеррористической безопасности</w:t>
      </w:r>
      <w:r w:rsidR="00D05A06">
        <w:rPr>
          <w:rFonts w:ascii="Times New Roman" w:hAnsi="Times New Roman" w:cs="Times New Roman"/>
          <w:sz w:val="24"/>
          <w:szCs w:val="24"/>
        </w:rPr>
        <w:t xml:space="preserve"> – 9400 тыс. руб.;</w:t>
      </w:r>
    </w:p>
    <w:p w14:paraId="2FE26D90" w14:textId="3AEF2CD5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-</w:t>
      </w:r>
      <w:r w:rsidR="006C5D82">
        <w:rPr>
          <w:rFonts w:ascii="Times New Roman" w:hAnsi="Times New Roman" w:cs="Times New Roman"/>
          <w:sz w:val="24"/>
          <w:szCs w:val="24"/>
        </w:rPr>
        <w:t xml:space="preserve"> с</w:t>
      </w:r>
      <w:r w:rsidR="006C5D82" w:rsidRPr="00FC168C">
        <w:rPr>
          <w:rFonts w:ascii="Times New Roman" w:hAnsi="Times New Roman" w:cs="Times New Roman"/>
          <w:sz w:val="24"/>
          <w:szCs w:val="24"/>
        </w:rPr>
        <w:t>троительство</w:t>
      </w:r>
      <w:r w:rsidRPr="00FC168C">
        <w:rPr>
          <w:rFonts w:ascii="Times New Roman" w:hAnsi="Times New Roman" w:cs="Times New Roman"/>
          <w:sz w:val="24"/>
          <w:szCs w:val="24"/>
        </w:rPr>
        <w:t xml:space="preserve"> новой школы -</w:t>
      </w:r>
      <w:r w:rsidR="002C5FDD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1 млрд</w:t>
      </w:r>
      <w:r w:rsidR="006C5D82">
        <w:rPr>
          <w:rFonts w:ascii="Times New Roman" w:hAnsi="Times New Roman" w:cs="Times New Roman"/>
          <w:sz w:val="24"/>
          <w:szCs w:val="24"/>
        </w:rPr>
        <w:t>.</w:t>
      </w:r>
      <w:r w:rsidRPr="00FC168C">
        <w:rPr>
          <w:rFonts w:ascii="Times New Roman" w:hAnsi="Times New Roman" w:cs="Times New Roman"/>
          <w:sz w:val="24"/>
          <w:szCs w:val="24"/>
        </w:rPr>
        <w:t xml:space="preserve"> </w:t>
      </w:r>
      <w:r w:rsidR="00C344A8">
        <w:rPr>
          <w:rFonts w:ascii="Times New Roman" w:hAnsi="Times New Roman" w:cs="Times New Roman"/>
          <w:sz w:val="24"/>
          <w:szCs w:val="24"/>
        </w:rPr>
        <w:t>0</w:t>
      </w:r>
      <w:r w:rsidRPr="00FC168C">
        <w:rPr>
          <w:rFonts w:ascii="Times New Roman" w:hAnsi="Times New Roman" w:cs="Times New Roman"/>
          <w:sz w:val="24"/>
          <w:szCs w:val="24"/>
        </w:rPr>
        <w:t>74</w:t>
      </w:r>
      <w:r w:rsidR="006C5D82">
        <w:rPr>
          <w:rFonts w:ascii="Times New Roman" w:hAnsi="Times New Roman" w:cs="Times New Roman"/>
          <w:sz w:val="24"/>
          <w:szCs w:val="24"/>
        </w:rPr>
        <w:t xml:space="preserve"> </w:t>
      </w:r>
      <w:r w:rsidRPr="00FC168C">
        <w:rPr>
          <w:rFonts w:ascii="Times New Roman" w:hAnsi="Times New Roman" w:cs="Times New Roman"/>
          <w:sz w:val="24"/>
          <w:szCs w:val="24"/>
        </w:rPr>
        <w:t>млн</w:t>
      </w:r>
      <w:r w:rsidR="006C5D82">
        <w:rPr>
          <w:rFonts w:ascii="Times New Roman" w:hAnsi="Times New Roman" w:cs="Times New Roman"/>
          <w:sz w:val="24"/>
          <w:szCs w:val="24"/>
        </w:rPr>
        <w:t>.</w:t>
      </w:r>
      <w:r w:rsidRPr="00FC168C">
        <w:rPr>
          <w:rFonts w:ascii="Times New Roman" w:hAnsi="Times New Roman" w:cs="Times New Roman"/>
          <w:sz w:val="24"/>
          <w:szCs w:val="24"/>
        </w:rPr>
        <w:t xml:space="preserve"> 500 тыс</w:t>
      </w:r>
      <w:r w:rsidR="006C5D82">
        <w:rPr>
          <w:rFonts w:ascii="Times New Roman" w:hAnsi="Times New Roman" w:cs="Times New Roman"/>
          <w:sz w:val="24"/>
          <w:szCs w:val="24"/>
        </w:rPr>
        <w:t>.</w:t>
      </w:r>
      <w:r w:rsidRPr="00FC168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C91F851" w14:textId="7B37F468" w:rsidR="000E54F6" w:rsidRPr="00FC168C" w:rsidRDefault="000E54F6" w:rsidP="00FC1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68C">
        <w:rPr>
          <w:rFonts w:ascii="Times New Roman" w:hAnsi="Times New Roman" w:cs="Times New Roman"/>
          <w:sz w:val="24"/>
          <w:szCs w:val="24"/>
        </w:rPr>
        <w:t>Привлекаются и внебюджетные источники финансирования.</w:t>
      </w:r>
    </w:p>
    <w:p w14:paraId="64536F47" w14:textId="77777777" w:rsidR="006D692F" w:rsidRPr="00FC168C" w:rsidRDefault="006D692F" w:rsidP="00FC16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sectPr w:rsidR="006D692F" w:rsidRPr="00FC168C" w:rsidSect="003B4C01">
      <w:headerReference w:type="default" r:id="rId8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29483" w14:textId="77777777" w:rsidR="00D34CB7" w:rsidRDefault="00D34CB7" w:rsidP="000644EA">
      <w:pPr>
        <w:spacing w:after="0" w:line="240" w:lineRule="auto"/>
      </w:pPr>
      <w:r>
        <w:separator/>
      </w:r>
    </w:p>
  </w:endnote>
  <w:endnote w:type="continuationSeparator" w:id="0">
    <w:p w14:paraId="7CDB6556" w14:textId="77777777" w:rsidR="00D34CB7" w:rsidRDefault="00D34CB7" w:rsidP="0006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42148" w14:textId="77777777" w:rsidR="00D34CB7" w:rsidRDefault="00D34CB7" w:rsidP="000644EA">
      <w:pPr>
        <w:spacing w:after="0" w:line="240" w:lineRule="auto"/>
      </w:pPr>
      <w:r>
        <w:separator/>
      </w:r>
    </w:p>
  </w:footnote>
  <w:footnote w:type="continuationSeparator" w:id="0">
    <w:p w14:paraId="22A9951D" w14:textId="77777777" w:rsidR="00D34CB7" w:rsidRDefault="00D34CB7" w:rsidP="0006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4753557"/>
      <w:docPartObj>
        <w:docPartGallery w:val="Page Numbers (Top of Page)"/>
        <w:docPartUnique/>
      </w:docPartObj>
    </w:sdtPr>
    <w:sdtEndPr/>
    <w:sdtContent>
      <w:p w14:paraId="17E3457B" w14:textId="1BAAF3BD" w:rsidR="00A5087D" w:rsidRDefault="00A508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51736A" w14:textId="77777777" w:rsidR="00A5087D" w:rsidRDefault="00A5087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60E15"/>
    <w:multiLevelType w:val="multilevel"/>
    <w:tmpl w:val="E8C2F59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1" w15:restartNumberingAfterBreak="0">
    <w:nsid w:val="112D2D8A"/>
    <w:multiLevelType w:val="hybridMultilevel"/>
    <w:tmpl w:val="A6C6A274"/>
    <w:lvl w:ilvl="0" w:tplc="BA2A84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3D567ED"/>
    <w:multiLevelType w:val="hybridMultilevel"/>
    <w:tmpl w:val="4D8C4674"/>
    <w:lvl w:ilvl="0" w:tplc="3A60C9F4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5E3D0FC5"/>
    <w:multiLevelType w:val="hybridMultilevel"/>
    <w:tmpl w:val="5BC299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1A25"/>
    <w:multiLevelType w:val="hybridMultilevel"/>
    <w:tmpl w:val="9D24FE84"/>
    <w:lvl w:ilvl="0" w:tplc="4EEC1B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105"/>
    <w:rsid w:val="00006FFE"/>
    <w:rsid w:val="00056107"/>
    <w:rsid w:val="000644EA"/>
    <w:rsid w:val="00080E43"/>
    <w:rsid w:val="000875BB"/>
    <w:rsid w:val="00095610"/>
    <w:rsid w:val="00097914"/>
    <w:rsid w:val="000A1ECE"/>
    <w:rsid w:val="000A2EF9"/>
    <w:rsid w:val="000A3C8D"/>
    <w:rsid w:val="000A4105"/>
    <w:rsid w:val="000A7A4D"/>
    <w:rsid w:val="000C2046"/>
    <w:rsid w:val="000C5496"/>
    <w:rsid w:val="000E54F6"/>
    <w:rsid w:val="0011403A"/>
    <w:rsid w:val="00120EE1"/>
    <w:rsid w:val="001227D4"/>
    <w:rsid w:val="001A6138"/>
    <w:rsid w:val="001B7FBC"/>
    <w:rsid w:val="001E1460"/>
    <w:rsid w:val="001F17FC"/>
    <w:rsid w:val="00207322"/>
    <w:rsid w:val="002112D5"/>
    <w:rsid w:val="00230CA3"/>
    <w:rsid w:val="00256454"/>
    <w:rsid w:val="00265FFD"/>
    <w:rsid w:val="00275B6E"/>
    <w:rsid w:val="00281111"/>
    <w:rsid w:val="002C5FDD"/>
    <w:rsid w:val="00321964"/>
    <w:rsid w:val="00331958"/>
    <w:rsid w:val="00337916"/>
    <w:rsid w:val="003A159B"/>
    <w:rsid w:val="003B4C01"/>
    <w:rsid w:val="003C0D14"/>
    <w:rsid w:val="003F014A"/>
    <w:rsid w:val="00420DB7"/>
    <w:rsid w:val="00424E4B"/>
    <w:rsid w:val="00437737"/>
    <w:rsid w:val="004410B0"/>
    <w:rsid w:val="00466F7E"/>
    <w:rsid w:val="00471D4D"/>
    <w:rsid w:val="00486619"/>
    <w:rsid w:val="00493E18"/>
    <w:rsid w:val="004B70E0"/>
    <w:rsid w:val="004C2BE4"/>
    <w:rsid w:val="004E2BC6"/>
    <w:rsid w:val="004E392A"/>
    <w:rsid w:val="004F65AF"/>
    <w:rsid w:val="004F6F49"/>
    <w:rsid w:val="00505FDF"/>
    <w:rsid w:val="00537C19"/>
    <w:rsid w:val="00567A72"/>
    <w:rsid w:val="005E3EFA"/>
    <w:rsid w:val="006052AE"/>
    <w:rsid w:val="006876CF"/>
    <w:rsid w:val="006912F1"/>
    <w:rsid w:val="00693927"/>
    <w:rsid w:val="006C31D0"/>
    <w:rsid w:val="006C5D82"/>
    <w:rsid w:val="006D692F"/>
    <w:rsid w:val="007009D0"/>
    <w:rsid w:val="007164F2"/>
    <w:rsid w:val="0071703B"/>
    <w:rsid w:val="00722271"/>
    <w:rsid w:val="00725C8F"/>
    <w:rsid w:val="00787111"/>
    <w:rsid w:val="008059BE"/>
    <w:rsid w:val="0081461C"/>
    <w:rsid w:val="00823060"/>
    <w:rsid w:val="008465D7"/>
    <w:rsid w:val="00847602"/>
    <w:rsid w:val="00851FD3"/>
    <w:rsid w:val="00852AF3"/>
    <w:rsid w:val="0089122E"/>
    <w:rsid w:val="008B4212"/>
    <w:rsid w:val="008C2F6D"/>
    <w:rsid w:val="00944A2F"/>
    <w:rsid w:val="009A6A66"/>
    <w:rsid w:val="009B7EBB"/>
    <w:rsid w:val="009C5E28"/>
    <w:rsid w:val="00A0688A"/>
    <w:rsid w:val="00A102E3"/>
    <w:rsid w:val="00A16A2D"/>
    <w:rsid w:val="00A41D1B"/>
    <w:rsid w:val="00A5087D"/>
    <w:rsid w:val="00A72744"/>
    <w:rsid w:val="00A767EB"/>
    <w:rsid w:val="00A869DC"/>
    <w:rsid w:val="00AC3120"/>
    <w:rsid w:val="00AD790F"/>
    <w:rsid w:val="00B43221"/>
    <w:rsid w:val="00B54247"/>
    <w:rsid w:val="00BA48DF"/>
    <w:rsid w:val="00C152C0"/>
    <w:rsid w:val="00C20549"/>
    <w:rsid w:val="00C211CC"/>
    <w:rsid w:val="00C223A1"/>
    <w:rsid w:val="00C27E9C"/>
    <w:rsid w:val="00C31845"/>
    <w:rsid w:val="00C344A8"/>
    <w:rsid w:val="00C348A1"/>
    <w:rsid w:val="00C66918"/>
    <w:rsid w:val="00C8180F"/>
    <w:rsid w:val="00CA4657"/>
    <w:rsid w:val="00CB6155"/>
    <w:rsid w:val="00CE149D"/>
    <w:rsid w:val="00CF5C84"/>
    <w:rsid w:val="00D00AE7"/>
    <w:rsid w:val="00D0367E"/>
    <w:rsid w:val="00D05A06"/>
    <w:rsid w:val="00D34B27"/>
    <w:rsid w:val="00D34CB7"/>
    <w:rsid w:val="00D45E17"/>
    <w:rsid w:val="00D47BEA"/>
    <w:rsid w:val="00D54841"/>
    <w:rsid w:val="00D626CB"/>
    <w:rsid w:val="00D84348"/>
    <w:rsid w:val="00D947FC"/>
    <w:rsid w:val="00D963F3"/>
    <w:rsid w:val="00DA1A2C"/>
    <w:rsid w:val="00DA3902"/>
    <w:rsid w:val="00DC579F"/>
    <w:rsid w:val="00DE3ABD"/>
    <w:rsid w:val="00E002E2"/>
    <w:rsid w:val="00E162DE"/>
    <w:rsid w:val="00E319FC"/>
    <w:rsid w:val="00E414B6"/>
    <w:rsid w:val="00E60D46"/>
    <w:rsid w:val="00E63830"/>
    <w:rsid w:val="00E63F34"/>
    <w:rsid w:val="00E66C25"/>
    <w:rsid w:val="00EA035F"/>
    <w:rsid w:val="00EA5482"/>
    <w:rsid w:val="00EC2BAD"/>
    <w:rsid w:val="00ED1660"/>
    <w:rsid w:val="00ED18D8"/>
    <w:rsid w:val="00F14E8A"/>
    <w:rsid w:val="00F822CA"/>
    <w:rsid w:val="00F8573A"/>
    <w:rsid w:val="00FB71A7"/>
    <w:rsid w:val="00FC168C"/>
    <w:rsid w:val="00FC320D"/>
    <w:rsid w:val="00FC46D6"/>
    <w:rsid w:val="00FC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DCD"/>
  <w15:docId w15:val="{D4E72EF2-5C48-457C-AFEA-D02D866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44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4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4EA"/>
  </w:style>
  <w:style w:type="paragraph" w:styleId="a6">
    <w:name w:val="footer"/>
    <w:basedOn w:val="a"/>
    <w:link w:val="a7"/>
    <w:uiPriority w:val="99"/>
    <w:unhideWhenUsed/>
    <w:rsid w:val="00064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4EA"/>
  </w:style>
  <w:style w:type="paragraph" w:styleId="a8">
    <w:name w:val="Balloon Text"/>
    <w:basedOn w:val="a"/>
    <w:link w:val="a9"/>
    <w:uiPriority w:val="99"/>
    <w:semiHidden/>
    <w:unhideWhenUsed/>
    <w:rsid w:val="0071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703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211C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37C19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41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qFormat/>
    <w:rsid w:val="006D69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locked/>
    <w:rsid w:val="006D692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2026-08-10T12:21:00Z</cp:lastPrinted>
  <dcterms:created xsi:type="dcterms:W3CDTF">2023-02-13T07:02:00Z</dcterms:created>
  <dcterms:modified xsi:type="dcterms:W3CDTF">2026-08-25T10:48:00Z</dcterms:modified>
</cp:coreProperties>
</file>